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90" w:rsidRPr="00C11089" w:rsidRDefault="001F6D90" w:rsidP="00C11089">
      <w:pPr>
        <w:widowControl/>
        <w:spacing w:beforeLines="50" w:afterLines="50" w:line="300" w:lineRule="atLeast"/>
        <w:ind w:firstLineChars="150" w:firstLine="540"/>
        <w:jc w:val="left"/>
        <w:rPr>
          <w:rFonts w:ascii="Times New Roman" w:eastAsia="宋体" w:hAnsi="Times New Roman" w:cs="Times New Roman"/>
          <w:color w:val="FF0000"/>
          <w:kern w:val="0"/>
          <w:sz w:val="36"/>
          <w:szCs w:val="36"/>
        </w:rPr>
      </w:pPr>
      <w:r w:rsidRPr="00C11089">
        <w:rPr>
          <w:rFonts w:ascii="Times New Roman" w:eastAsia="宋体" w:hAnsi="Times New Roman" w:cs="Times New Roman"/>
          <w:color w:val="FF0000"/>
          <w:kern w:val="0"/>
          <w:sz w:val="36"/>
          <w:szCs w:val="36"/>
        </w:rPr>
        <w:t>Emerald</w:t>
      </w:r>
      <w:r w:rsidRPr="00C11089">
        <w:rPr>
          <w:rFonts w:ascii="楷体" w:eastAsia="楷体" w:hAnsi="楷体" w:cs="宋体" w:hint="eastAsia"/>
          <w:b/>
          <w:bCs/>
          <w:color w:val="FF0000"/>
          <w:kern w:val="0"/>
          <w:sz w:val="36"/>
          <w:szCs w:val="36"/>
        </w:rPr>
        <w:t>远程访问服务功能注册活动开始了！！！</w:t>
      </w:r>
    </w:p>
    <w:p w:rsidR="001F6D90" w:rsidRDefault="001F6D90" w:rsidP="00C11089">
      <w:pPr>
        <w:widowControl/>
        <w:spacing w:beforeLines="50" w:afterLines="50" w:line="300" w:lineRule="atLeas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3326F5" w:rsidRDefault="003326F5" w:rsidP="00C11089">
      <w:pPr>
        <w:widowControl/>
        <w:spacing w:beforeLines="50" w:afterLines="50" w:line="300" w:lineRule="atLeas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noProof/>
          <w:kern w:val="0"/>
          <w:sz w:val="20"/>
          <w:szCs w:val="20"/>
        </w:rPr>
        <w:drawing>
          <wp:inline distT="0" distB="0" distL="0" distR="0">
            <wp:extent cx="5057775" cy="914400"/>
            <wp:effectExtent l="19050" t="0" r="9525" b="0"/>
            <wp:docPr id="1" name="图片 1" descr="C:\Users\Administrator\Desktop\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image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6F5" w:rsidRPr="003326F5" w:rsidRDefault="003326F5" w:rsidP="00C11089">
      <w:pPr>
        <w:widowControl/>
        <w:spacing w:beforeLines="50" w:afterLines="50" w:line="30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3326F5">
        <w:rPr>
          <w:rFonts w:ascii="Times New Roman" w:eastAsia="宋体" w:hAnsi="Times New Roman" w:cs="Times New Roman"/>
          <w:kern w:val="0"/>
          <w:sz w:val="28"/>
          <w:szCs w:val="28"/>
        </w:rPr>
        <w:t>Emerald</w:t>
      </w:r>
      <w:r w:rsidRPr="003326F5">
        <w:rPr>
          <w:rFonts w:ascii="楷体" w:eastAsia="楷体" w:hAnsi="楷体" w:cs="宋体" w:hint="eastAsia"/>
          <w:kern w:val="0"/>
          <w:sz w:val="28"/>
          <w:szCs w:val="28"/>
        </w:rPr>
        <w:t>推出</w:t>
      </w:r>
      <w:r w:rsidRPr="003326F5">
        <w:rPr>
          <w:rFonts w:ascii="楷体" w:eastAsia="楷体" w:hAnsi="楷体" w:cs="宋体" w:hint="eastAsia"/>
          <w:b/>
          <w:bCs/>
          <w:color w:val="FF0000"/>
          <w:kern w:val="0"/>
          <w:sz w:val="28"/>
          <w:szCs w:val="28"/>
        </w:rPr>
        <w:t>远程访问功能</w:t>
      </w:r>
      <w:r w:rsidRPr="003326F5">
        <w:rPr>
          <w:rFonts w:ascii="楷体" w:eastAsia="楷体" w:hAnsi="楷体" w:cs="宋体" w:hint="eastAsia"/>
          <w:kern w:val="0"/>
          <w:sz w:val="28"/>
          <w:szCs w:val="28"/>
        </w:rPr>
        <w:t>，只需注册一下，资源远近自由，更有好礼相送！</w:t>
      </w:r>
    </w:p>
    <w:p w:rsidR="003326F5" w:rsidRPr="003326F5" w:rsidRDefault="003326F5" w:rsidP="002D3F4F">
      <w:pPr>
        <w:widowControl/>
        <w:snapToGrid w:val="0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3326F5">
        <w:rPr>
          <w:rFonts w:ascii="楷体" w:eastAsia="楷体" w:hAnsi="楷体" w:cs="宋体" w:hint="eastAsia"/>
          <w:b/>
          <w:bCs/>
          <w:color w:val="006600"/>
          <w:kern w:val="0"/>
          <w:sz w:val="28"/>
          <w:szCs w:val="28"/>
        </w:rPr>
        <w:t>活动时间：</w:t>
      </w:r>
      <w:r w:rsidRPr="003326F5">
        <w:rPr>
          <w:rFonts w:ascii="楷体" w:eastAsia="楷体" w:hAnsi="楷体" w:cs="宋体" w:hint="eastAsia"/>
          <w:kern w:val="0"/>
          <w:sz w:val="28"/>
          <w:szCs w:val="28"/>
        </w:rPr>
        <w:t>即日起</w:t>
      </w:r>
      <w:r w:rsidRPr="003326F5">
        <w:rPr>
          <w:rFonts w:ascii="Times New Roman" w:eastAsia="宋体" w:hAnsi="Times New Roman" w:cs="Times New Roman"/>
          <w:kern w:val="0"/>
          <w:sz w:val="28"/>
          <w:szCs w:val="28"/>
        </w:rPr>
        <w:t>-2016</w:t>
      </w:r>
      <w:r w:rsidRPr="003326F5">
        <w:rPr>
          <w:rFonts w:ascii="楷体" w:eastAsia="楷体" w:hAnsi="楷体" w:cs="宋体" w:hint="eastAsia"/>
          <w:kern w:val="0"/>
          <w:sz w:val="28"/>
          <w:szCs w:val="28"/>
        </w:rPr>
        <w:t>年</w:t>
      </w:r>
      <w:r w:rsidRPr="003326F5">
        <w:rPr>
          <w:rFonts w:ascii="Times New Roman" w:eastAsia="宋体" w:hAnsi="Times New Roman" w:cs="Times New Roman"/>
          <w:kern w:val="0"/>
          <w:sz w:val="28"/>
          <w:szCs w:val="28"/>
        </w:rPr>
        <w:t>3</w:t>
      </w:r>
      <w:r w:rsidRPr="003326F5">
        <w:rPr>
          <w:rFonts w:ascii="楷体" w:eastAsia="楷体" w:hAnsi="楷体" w:cs="宋体" w:hint="eastAsia"/>
          <w:kern w:val="0"/>
          <w:sz w:val="28"/>
          <w:szCs w:val="28"/>
        </w:rPr>
        <w:t>月</w:t>
      </w:r>
      <w:r w:rsidRPr="003326F5">
        <w:rPr>
          <w:rFonts w:ascii="Times New Roman" w:eastAsia="宋体" w:hAnsi="Times New Roman" w:cs="Times New Roman"/>
          <w:kern w:val="0"/>
          <w:sz w:val="28"/>
          <w:szCs w:val="28"/>
        </w:rPr>
        <w:t>31</w:t>
      </w:r>
      <w:r w:rsidRPr="003326F5">
        <w:rPr>
          <w:rFonts w:ascii="楷体" w:eastAsia="楷体" w:hAnsi="楷体" w:cs="宋体" w:hint="eastAsia"/>
          <w:kern w:val="0"/>
          <w:sz w:val="28"/>
          <w:szCs w:val="28"/>
        </w:rPr>
        <w:t>日</w:t>
      </w:r>
    </w:p>
    <w:p w:rsidR="003326F5" w:rsidRPr="003326F5" w:rsidRDefault="003326F5" w:rsidP="002D3F4F">
      <w:pPr>
        <w:widowControl/>
        <w:snapToGrid w:val="0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3326F5">
        <w:rPr>
          <w:rFonts w:ascii="楷体" w:eastAsia="楷体" w:hAnsi="楷体" w:cs="宋体" w:hint="eastAsia"/>
          <w:b/>
          <w:bCs/>
          <w:color w:val="006600"/>
          <w:kern w:val="0"/>
          <w:sz w:val="28"/>
          <w:szCs w:val="28"/>
        </w:rPr>
        <w:t>活动对象：</w:t>
      </w:r>
      <w:r w:rsidRPr="003326F5">
        <w:rPr>
          <w:rFonts w:ascii="Times New Roman" w:eastAsia="宋体" w:hAnsi="Times New Roman" w:cs="Times New Roman"/>
          <w:kern w:val="0"/>
          <w:sz w:val="28"/>
          <w:szCs w:val="28"/>
        </w:rPr>
        <w:t>Emerald</w:t>
      </w:r>
      <w:r w:rsidRPr="003326F5">
        <w:rPr>
          <w:rFonts w:ascii="楷体" w:eastAsia="楷体" w:hAnsi="楷体" w:cs="宋体" w:hint="eastAsia"/>
          <w:kern w:val="0"/>
          <w:sz w:val="28"/>
          <w:szCs w:val="28"/>
        </w:rPr>
        <w:t>中国地区用户（老师学生）</w:t>
      </w:r>
    </w:p>
    <w:p w:rsidR="003326F5" w:rsidRPr="003326F5" w:rsidRDefault="003326F5" w:rsidP="002D3F4F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3326F5">
        <w:rPr>
          <w:rFonts w:ascii="楷体" w:eastAsia="楷体" w:hAnsi="楷体" w:cs="宋体" w:hint="eastAsia"/>
          <w:b/>
          <w:bCs/>
          <w:color w:val="006600"/>
          <w:kern w:val="0"/>
          <w:sz w:val="28"/>
          <w:szCs w:val="28"/>
        </w:rPr>
        <w:t>奖项设置：</w:t>
      </w:r>
    </w:p>
    <w:p w:rsidR="003326F5" w:rsidRPr="003326F5" w:rsidRDefault="003326F5" w:rsidP="002D3F4F">
      <w:pPr>
        <w:widowControl/>
        <w:spacing w:before="100" w:beforeAutospacing="1" w:after="100" w:afterAutospacing="1" w:line="300" w:lineRule="atLeast"/>
        <w:ind w:left="420" w:hanging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3326F5">
        <w:rPr>
          <w:rFonts w:ascii="Wingdings" w:eastAsia="宋体" w:hAnsi="Wingdings" w:cs="宋体"/>
          <w:color w:val="006600"/>
          <w:kern w:val="0"/>
          <w:sz w:val="28"/>
          <w:szCs w:val="28"/>
        </w:rPr>
        <w:t></w:t>
      </w:r>
      <w:r w:rsidRPr="003326F5">
        <w:rPr>
          <w:rFonts w:ascii="Times New Roman" w:eastAsia="宋体" w:hAnsi="Times New Roman" w:cs="Times New Roman"/>
          <w:color w:val="006600"/>
          <w:kern w:val="0"/>
          <w:sz w:val="28"/>
          <w:szCs w:val="28"/>
        </w:rPr>
        <w:t xml:space="preserve"> </w:t>
      </w:r>
      <w:r w:rsidRPr="003326F5">
        <w:rPr>
          <w:rFonts w:ascii="楷体" w:eastAsia="楷体" w:hAnsi="楷体" w:cs="宋体" w:hint="eastAsia"/>
          <w:b/>
          <w:bCs/>
          <w:color w:val="FF0000"/>
          <w:kern w:val="0"/>
          <w:sz w:val="28"/>
          <w:szCs w:val="28"/>
        </w:rPr>
        <w:t>神速奖</w:t>
      </w:r>
      <w:r w:rsidRPr="003326F5">
        <w:rPr>
          <w:rFonts w:ascii="宋体" w:eastAsia="宋体" w:hAnsi="宋体" w:cs="宋体"/>
          <w:b/>
          <w:bCs/>
          <w:color w:val="006600"/>
          <w:kern w:val="0"/>
          <w:sz w:val="28"/>
          <w:szCs w:val="28"/>
        </w:rPr>
        <w:t xml:space="preserve"> </w:t>
      </w:r>
      <w:r w:rsidRPr="003326F5">
        <w:rPr>
          <w:rFonts w:ascii="楷体" w:eastAsia="楷体" w:hAnsi="楷体" w:cs="宋体" w:hint="eastAsia"/>
          <w:kern w:val="0"/>
          <w:sz w:val="28"/>
          <w:szCs w:val="28"/>
        </w:rPr>
        <w:t>每个机构</w:t>
      </w:r>
      <w:r w:rsidRPr="003326F5">
        <w:rPr>
          <w:rFonts w:ascii="楷体" w:eastAsia="楷体" w:hAnsi="楷体" w:cs="宋体" w:hint="eastAsia"/>
          <w:b/>
          <w:bCs/>
          <w:kern w:val="0"/>
          <w:sz w:val="28"/>
          <w:szCs w:val="28"/>
        </w:rPr>
        <w:t>第</w:t>
      </w:r>
      <w:r w:rsidRPr="003326F5">
        <w:rPr>
          <w:rFonts w:ascii="宋体" w:eastAsia="宋体" w:hAnsi="宋体" w:cs="宋体"/>
          <w:b/>
          <w:bCs/>
          <w:kern w:val="0"/>
          <w:sz w:val="28"/>
          <w:szCs w:val="28"/>
        </w:rPr>
        <w:t>1</w:t>
      </w:r>
      <w:r w:rsidRPr="003326F5">
        <w:rPr>
          <w:rFonts w:ascii="楷体" w:eastAsia="楷体" w:hAnsi="楷体" w:cs="宋体" w:hint="eastAsia"/>
          <w:b/>
          <w:bCs/>
          <w:kern w:val="0"/>
          <w:sz w:val="28"/>
          <w:szCs w:val="28"/>
        </w:rPr>
        <w:t>名</w:t>
      </w:r>
      <w:r w:rsidRPr="003326F5">
        <w:rPr>
          <w:rFonts w:ascii="楷体" w:eastAsia="楷体" w:hAnsi="楷体" w:cs="宋体" w:hint="eastAsia"/>
          <w:kern w:val="0"/>
          <w:sz w:val="28"/>
          <w:szCs w:val="28"/>
        </w:rPr>
        <w:t>有效回复者获得</w:t>
      </w:r>
      <w:r w:rsidRPr="003326F5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200</w:t>
      </w:r>
      <w:r w:rsidRPr="003326F5">
        <w:rPr>
          <w:rFonts w:ascii="楷体" w:eastAsia="楷体" w:hAnsi="楷体" w:cs="宋体" w:hint="eastAsia"/>
          <w:b/>
          <w:bCs/>
          <w:color w:val="FF0000"/>
          <w:kern w:val="0"/>
          <w:sz w:val="28"/>
          <w:szCs w:val="28"/>
        </w:rPr>
        <w:t>元</w:t>
      </w:r>
      <w:r w:rsidRPr="003326F5">
        <w:rPr>
          <w:rFonts w:ascii="楷体" w:eastAsia="楷体" w:hAnsi="楷体" w:cs="宋体" w:hint="eastAsia"/>
          <w:kern w:val="0"/>
          <w:sz w:val="28"/>
          <w:szCs w:val="28"/>
        </w:rPr>
        <w:t>京东读书卡</w:t>
      </w:r>
    </w:p>
    <w:p w:rsidR="003326F5" w:rsidRPr="003326F5" w:rsidRDefault="003326F5" w:rsidP="002D3F4F">
      <w:pPr>
        <w:widowControl/>
        <w:spacing w:before="100" w:beforeAutospacing="1" w:after="100" w:afterAutospacing="1" w:line="300" w:lineRule="atLeast"/>
        <w:ind w:left="420" w:hanging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3326F5">
        <w:rPr>
          <w:rFonts w:ascii="Wingdings" w:eastAsia="宋体" w:hAnsi="Wingdings" w:cs="宋体"/>
          <w:color w:val="006600"/>
          <w:kern w:val="0"/>
          <w:sz w:val="28"/>
          <w:szCs w:val="28"/>
        </w:rPr>
        <w:t></w:t>
      </w:r>
      <w:r w:rsidRPr="003326F5">
        <w:rPr>
          <w:rFonts w:ascii="Times New Roman" w:eastAsia="宋体" w:hAnsi="Times New Roman" w:cs="Times New Roman"/>
          <w:color w:val="006600"/>
          <w:kern w:val="0"/>
          <w:sz w:val="28"/>
          <w:szCs w:val="28"/>
        </w:rPr>
        <w:t xml:space="preserve"> </w:t>
      </w:r>
      <w:r w:rsidRPr="003326F5">
        <w:rPr>
          <w:rFonts w:ascii="楷体" w:eastAsia="楷体" w:hAnsi="楷体" w:cs="宋体" w:hint="eastAsia"/>
          <w:b/>
          <w:bCs/>
          <w:color w:val="FF0000"/>
          <w:kern w:val="0"/>
          <w:sz w:val="28"/>
          <w:szCs w:val="28"/>
        </w:rPr>
        <w:t>幸运奖</w:t>
      </w:r>
      <w:r w:rsidRPr="003326F5">
        <w:rPr>
          <w:rFonts w:ascii="宋体" w:eastAsia="宋体" w:hAnsi="宋体" w:cs="宋体"/>
          <w:b/>
          <w:bCs/>
          <w:color w:val="006600"/>
          <w:kern w:val="0"/>
          <w:sz w:val="28"/>
          <w:szCs w:val="28"/>
        </w:rPr>
        <w:t xml:space="preserve"> </w:t>
      </w:r>
      <w:r w:rsidRPr="003326F5">
        <w:rPr>
          <w:rFonts w:ascii="楷体" w:eastAsia="楷体" w:hAnsi="楷体" w:cs="宋体" w:hint="eastAsia"/>
          <w:kern w:val="0"/>
          <w:sz w:val="28"/>
          <w:szCs w:val="28"/>
        </w:rPr>
        <w:t>每个机构随机抽取</w:t>
      </w:r>
      <w:r w:rsidRPr="003326F5">
        <w:rPr>
          <w:rFonts w:ascii="宋体" w:eastAsia="宋体" w:hAnsi="宋体" w:cs="宋体"/>
          <w:b/>
          <w:bCs/>
          <w:kern w:val="0"/>
          <w:sz w:val="28"/>
          <w:szCs w:val="28"/>
        </w:rPr>
        <w:t>5</w:t>
      </w:r>
      <w:r w:rsidRPr="003326F5">
        <w:rPr>
          <w:rFonts w:ascii="楷体" w:eastAsia="楷体" w:hAnsi="楷体" w:cs="宋体" w:hint="eastAsia"/>
          <w:b/>
          <w:bCs/>
          <w:kern w:val="0"/>
          <w:sz w:val="28"/>
          <w:szCs w:val="28"/>
        </w:rPr>
        <w:t>名</w:t>
      </w:r>
      <w:r w:rsidRPr="003326F5">
        <w:rPr>
          <w:rFonts w:ascii="楷体" w:eastAsia="楷体" w:hAnsi="楷体" w:cs="宋体" w:hint="eastAsia"/>
          <w:kern w:val="0"/>
          <w:sz w:val="28"/>
          <w:szCs w:val="28"/>
        </w:rPr>
        <w:t>有效回复者每人获得</w:t>
      </w:r>
      <w:r w:rsidRPr="003326F5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30</w:t>
      </w:r>
      <w:r w:rsidRPr="003326F5">
        <w:rPr>
          <w:rFonts w:ascii="楷体" w:eastAsia="楷体" w:hAnsi="楷体" w:cs="宋体" w:hint="eastAsia"/>
          <w:b/>
          <w:bCs/>
          <w:color w:val="FF0000"/>
          <w:kern w:val="0"/>
          <w:sz w:val="28"/>
          <w:szCs w:val="28"/>
        </w:rPr>
        <w:t>元</w:t>
      </w:r>
      <w:r w:rsidRPr="003326F5">
        <w:rPr>
          <w:rFonts w:ascii="楷体" w:eastAsia="楷体" w:hAnsi="楷体" w:cs="宋体" w:hint="eastAsia"/>
          <w:kern w:val="0"/>
          <w:sz w:val="28"/>
          <w:szCs w:val="28"/>
        </w:rPr>
        <w:t>手机充值卡</w:t>
      </w:r>
    </w:p>
    <w:p w:rsidR="003326F5" w:rsidRPr="003326F5" w:rsidRDefault="003326F5" w:rsidP="00C11089">
      <w:pPr>
        <w:widowControl/>
        <w:spacing w:beforeLines="50" w:after="100" w:afterAutospacing="1" w:line="30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3326F5">
        <w:rPr>
          <w:rFonts w:ascii="楷体" w:eastAsia="楷体" w:hAnsi="楷体" w:cs="宋体" w:hint="eastAsia"/>
          <w:b/>
          <w:bCs/>
          <w:color w:val="006600"/>
          <w:kern w:val="0"/>
          <w:sz w:val="28"/>
          <w:szCs w:val="28"/>
        </w:rPr>
        <w:t>参与方式：</w:t>
      </w:r>
      <w:r w:rsidRPr="003326F5">
        <w:rPr>
          <w:rFonts w:ascii="Times New Roman" w:eastAsia="宋体" w:hAnsi="Times New Roman" w:cs="Times New Roman"/>
          <w:b/>
          <w:bCs/>
          <w:color w:val="006600"/>
          <w:kern w:val="0"/>
          <w:sz w:val="28"/>
          <w:szCs w:val="28"/>
        </w:rPr>
        <w:t xml:space="preserve"> </w:t>
      </w:r>
      <w:r w:rsidRPr="003326F5">
        <w:rPr>
          <w:rFonts w:ascii="楷体" w:eastAsia="楷体" w:hAnsi="楷体" w:cs="宋体" w:hint="eastAsia"/>
          <w:b/>
          <w:bCs/>
          <w:color w:val="006600"/>
          <w:kern w:val="0"/>
          <w:sz w:val="28"/>
          <w:szCs w:val="28"/>
        </w:rPr>
        <w:t>非常简单，三步到位！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522"/>
      </w:tblGrid>
      <w:tr w:rsidR="003326F5" w:rsidRPr="003326F5" w:rsidTr="002D3F4F">
        <w:tc>
          <w:tcPr>
            <w:tcW w:w="8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6F5" w:rsidRPr="003326F5" w:rsidRDefault="003326F5" w:rsidP="003326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326F5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</w:t>
            </w:r>
            <w:r w:rsidRPr="003326F5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、</w:t>
            </w:r>
            <w:r w:rsidRPr="003326F5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Emerald</w:t>
            </w:r>
            <w:r w:rsidRPr="003326F5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远程访问账号注册</w:t>
            </w:r>
          </w:p>
          <w:p w:rsidR="00412FA5" w:rsidRDefault="003326F5" w:rsidP="00CD2DF1">
            <w:pPr>
              <w:widowControl/>
              <w:spacing w:before="100" w:beforeAutospacing="1" w:after="100" w:afterAutospacing="1"/>
              <w:ind w:left="780" w:hanging="420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3326F5">
              <w:rPr>
                <w:rFonts w:ascii="Wingdings" w:eastAsia="宋体" w:hAnsi="Wingdings" w:cs="宋体"/>
                <w:kern w:val="0"/>
                <w:sz w:val="28"/>
                <w:szCs w:val="28"/>
              </w:rPr>
              <w:t></w:t>
            </w:r>
            <w:r w:rsidRPr="003326F5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3326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在校内</w:t>
            </w:r>
            <w:r w:rsidRPr="003326F5">
              <w:rPr>
                <w:rFonts w:ascii="宋体" w:eastAsia="宋体" w:hAnsi="宋体" w:cs="宋体"/>
                <w:kern w:val="0"/>
                <w:sz w:val="28"/>
                <w:szCs w:val="28"/>
              </w:rPr>
              <w:t>IP</w:t>
            </w:r>
            <w:r w:rsidRPr="003326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范围内</w:t>
            </w:r>
            <w:r w:rsidRPr="003326F5">
              <w:rPr>
                <w:rFonts w:ascii="楷体" w:eastAsia="楷体" w:hAnsi="楷体" w:cs="宋体" w:hint="eastAsia"/>
                <w:color w:val="FF0000"/>
                <w:kern w:val="0"/>
                <w:sz w:val="28"/>
                <w:szCs w:val="28"/>
              </w:rPr>
              <w:t>通过电脑</w:t>
            </w:r>
            <w:r w:rsidRPr="003326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打开</w:t>
            </w:r>
            <w:r w:rsidR="008C683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青海大学图书馆主页，选择外文资源，点击</w:t>
            </w:r>
            <w:r w:rsidR="00412FA5" w:rsidRPr="00412FA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Emerald</w:t>
            </w:r>
            <w:r w:rsidR="00412FA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数据库</w:t>
            </w:r>
          </w:p>
          <w:p w:rsidR="00412FA5" w:rsidRDefault="00412FA5" w:rsidP="00CD2DF1">
            <w:pPr>
              <w:widowControl/>
              <w:spacing w:before="100" w:beforeAutospacing="1" w:after="100" w:afterAutospacing="1"/>
              <w:ind w:left="780" w:hanging="420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412FA5">
              <w:rPr>
                <w:rFonts w:ascii="楷体" w:eastAsia="楷体" w:hAnsi="楷体" w:cs="宋体"/>
                <w:noProof/>
                <w:kern w:val="0"/>
                <w:sz w:val="28"/>
                <w:szCs w:val="28"/>
              </w:rPr>
              <w:lastRenderedPageBreak/>
              <w:drawing>
                <wp:inline distT="0" distB="0" distL="0" distR="0">
                  <wp:extent cx="5486400" cy="3371850"/>
                  <wp:effectExtent l="19050" t="0" r="0" b="0"/>
                  <wp:docPr id="4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37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26F5" w:rsidRPr="002D3F4F" w:rsidRDefault="00412FA5" w:rsidP="00412FA5">
            <w:pPr>
              <w:widowControl/>
              <w:spacing w:before="100" w:beforeAutospacing="1" w:after="100" w:afterAutospacing="1"/>
              <w:ind w:firstLineChars="100" w:firstLine="280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进入</w:t>
            </w:r>
            <w:r w:rsidR="003326F5" w:rsidRPr="003326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（</w:t>
            </w:r>
            <w:hyperlink r:id="rId8" w:history="1">
              <w:r w:rsidR="003326F5" w:rsidRPr="002D3F4F">
                <w:rPr>
                  <w:rFonts w:ascii="宋体" w:eastAsia="宋体" w:hAnsi="宋体" w:cs="宋体"/>
                  <w:color w:val="0000FF"/>
                  <w:kern w:val="0"/>
                  <w:sz w:val="28"/>
                  <w:szCs w:val="28"/>
                  <w:u w:val="single"/>
                </w:rPr>
                <w:t>www.emeraldinsight.com</w:t>
              </w:r>
            </w:hyperlink>
            <w:r w:rsidR="003326F5" w:rsidRPr="003326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）：</w:t>
            </w:r>
          </w:p>
          <w:p w:rsidR="003326F5" w:rsidRPr="003326F5" w:rsidRDefault="003326F5" w:rsidP="003326F5">
            <w:pPr>
              <w:widowControl/>
              <w:spacing w:before="100" w:beforeAutospacing="1" w:after="100" w:afterAutospacing="1"/>
              <w:ind w:left="780" w:hanging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4933950" cy="1524000"/>
                  <wp:effectExtent l="19050" t="0" r="0" b="0"/>
                  <wp:docPr id="2" name="图片 2" descr="C:\Users\Administrator\Desktop\image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image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2985" w:rsidRDefault="004B2985"/>
    <w:p w:rsidR="003326F5" w:rsidRDefault="003326F5">
      <w:pPr>
        <w:rPr>
          <w:rFonts w:ascii="楷体" w:eastAsia="楷体" w:hAnsi="楷体"/>
          <w:sz w:val="20"/>
          <w:szCs w:val="20"/>
        </w:rPr>
      </w:pPr>
      <w:r>
        <w:rPr>
          <w:rFonts w:ascii="Wingdings" w:hAnsi="Wingdings"/>
          <w:sz w:val="20"/>
          <w:szCs w:val="20"/>
        </w:rPr>
        <w:t></w:t>
      </w:r>
      <w:r w:rsidRPr="002D3F4F">
        <w:rPr>
          <w:rFonts w:ascii="Times New Roman" w:hAnsi="Times New Roman" w:cs="Times New Roman"/>
          <w:sz w:val="28"/>
          <w:szCs w:val="28"/>
        </w:rPr>
        <w:t xml:space="preserve"> </w:t>
      </w:r>
      <w:r w:rsidRPr="002D3F4F">
        <w:rPr>
          <w:rFonts w:ascii="楷体" w:eastAsia="楷体" w:hAnsi="楷体" w:hint="eastAsia"/>
          <w:sz w:val="28"/>
          <w:szCs w:val="28"/>
        </w:rPr>
        <w:t>点击上图中的</w:t>
      </w:r>
      <w:r w:rsidRPr="002D3F4F">
        <w:rPr>
          <w:sz w:val="28"/>
          <w:szCs w:val="28"/>
        </w:rPr>
        <w:t>Register</w:t>
      </w:r>
      <w:r w:rsidRPr="002D3F4F">
        <w:rPr>
          <w:rFonts w:ascii="楷体" w:eastAsia="楷体" w:hAnsi="楷体" w:hint="eastAsia"/>
          <w:sz w:val="28"/>
          <w:szCs w:val="28"/>
        </w:rPr>
        <w:t>（见红框）进入下图页面，填写必要信息进行注册：</w:t>
      </w:r>
    </w:p>
    <w:p w:rsidR="003326F5" w:rsidRDefault="003326F5">
      <w:r>
        <w:rPr>
          <w:noProof/>
        </w:rPr>
        <w:lastRenderedPageBreak/>
        <w:drawing>
          <wp:inline distT="0" distB="0" distL="0" distR="0">
            <wp:extent cx="4638675" cy="1962150"/>
            <wp:effectExtent l="19050" t="0" r="9525" b="0"/>
            <wp:docPr id="3" name="图片 3" descr="C:\Users\Administrator\Desktop\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image0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6F5" w:rsidRPr="002D3F4F" w:rsidRDefault="003326F5">
      <w:pPr>
        <w:rPr>
          <w:rFonts w:ascii="楷体" w:eastAsia="楷体" w:hAnsi="楷体"/>
          <w:b/>
          <w:bCs/>
          <w:sz w:val="28"/>
          <w:szCs w:val="28"/>
        </w:rPr>
      </w:pPr>
      <w:r w:rsidRPr="002D3F4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D3F4F">
        <w:rPr>
          <w:rFonts w:ascii="楷体" w:eastAsia="楷体" w:hAnsi="楷体" w:hint="eastAsia"/>
          <w:b/>
          <w:bCs/>
          <w:sz w:val="28"/>
          <w:szCs w:val="28"/>
        </w:rPr>
        <w:t>、个人账户远程授权申请</w:t>
      </w:r>
    </w:p>
    <w:p w:rsidR="003326F5" w:rsidRPr="002D3F4F" w:rsidRDefault="003326F5" w:rsidP="003326F5">
      <w:pPr>
        <w:spacing w:before="100" w:beforeAutospacing="1" w:after="100" w:afterAutospacing="1"/>
        <w:ind w:firstLine="400"/>
        <w:rPr>
          <w:sz w:val="28"/>
          <w:szCs w:val="28"/>
        </w:rPr>
      </w:pPr>
      <w:r w:rsidRPr="002D3F4F">
        <w:rPr>
          <w:rFonts w:ascii="楷体" w:eastAsia="楷体" w:hAnsi="楷体" w:hint="eastAsia"/>
          <w:sz w:val="28"/>
          <w:szCs w:val="28"/>
        </w:rPr>
        <w:t>将注册好的</w:t>
      </w:r>
      <w:r w:rsidRPr="002D3F4F">
        <w:rPr>
          <w:rFonts w:ascii="楷体" w:eastAsia="楷体" w:hAnsi="楷体" w:hint="eastAsia"/>
          <w:b/>
          <w:bCs/>
          <w:color w:val="FF0000"/>
          <w:sz w:val="28"/>
          <w:szCs w:val="28"/>
        </w:rPr>
        <w:t>个人账号（即注册邮箱）</w:t>
      </w:r>
      <w:r w:rsidRPr="002D3F4F">
        <w:rPr>
          <w:rFonts w:ascii="楷体" w:eastAsia="楷体" w:hAnsi="楷体" w:hint="eastAsia"/>
          <w:sz w:val="28"/>
          <w:szCs w:val="28"/>
        </w:rPr>
        <w:t>、</w:t>
      </w:r>
      <w:hyperlink r:id="rId11" w:history="1">
        <w:r w:rsidRPr="002D3F4F">
          <w:rPr>
            <w:rStyle w:val="a4"/>
            <w:rFonts w:ascii="楷体" w:eastAsia="楷体" w:hAnsi="楷体" w:hint="eastAsia"/>
            <w:b/>
            <w:bCs/>
            <w:sz w:val="28"/>
            <w:szCs w:val="28"/>
          </w:rPr>
          <w:t>学校英文名称</w:t>
        </w:r>
        <w:r w:rsidRPr="002D3F4F">
          <w:rPr>
            <w:rStyle w:val="a4"/>
            <w:rFonts w:ascii="楷体" w:eastAsia="楷体" w:hAnsi="楷体" w:hint="eastAsia"/>
            <w:sz w:val="28"/>
            <w:szCs w:val="28"/>
          </w:rPr>
          <w:t>及</w:t>
        </w:r>
        <w:r w:rsidRPr="002D3F4F">
          <w:rPr>
            <w:rStyle w:val="a4"/>
            <w:rFonts w:ascii="楷体" w:eastAsia="楷体" w:hAnsi="楷体" w:hint="eastAsia"/>
            <w:b/>
            <w:bCs/>
            <w:sz w:val="28"/>
            <w:szCs w:val="28"/>
          </w:rPr>
          <w:t>姓名拼音</w:t>
        </w:r>
        <w:r w:rsidRPr="002D3F4F">
          <w:rPr>
            <w:rStyle w:val="a4"/>
            <w:rFonts w:ascii="楷体" w:eastAsia="楷体" w:hAnsi="楷体" w:hint="eastAsia"/>
            <w:sz w:val="28"/>
            <w:szCs w:val="28"/>
          </w:rPr>
          <w:t>发送</w:t>
        </w:r>
        <w:r w:rsidRPr="002D3F4F">
          <w:rPr>
            <w:rStyle w:val="a4"/>
            <w:rFonts w:ascii="楷体" w:eastAsia="楷体" w:hAnsi="楷体" w:hint="eastAsia"/>
            <w:b/>
            <w:bCs/>
            <w:sz w:val="28"/>
            <w:szCs w:val="28"/>
          </w:rPr>
          <w:t>英文</w:t>
        </w:r>
        <w:r w:rsidRPr="002D3F4F">
          <w:rPr>
            <w:rStyle w:val="a4"/>
            <w:rFonts w:ascii="楷体" w:eastAsia="楷体" w:hAnsi="楷体" w:hint="eastAsia"/>
            <w:sz w:val="28"/>
            <w:szCs w:val="28"/>
          </w:rPr>
          <w:t>邮件给</w:t>
        </w:r>
        <w:r w:rsidRPr="002D3F4F">
          <w:rPr>
            <w:rStyle w:val="a4"/>
            <w:rFonts w:ascii="Times New Roman" w:hAnsi="Times New Roman" w:cs="Times New Roman"/>
            <w:sz w:val="28"/>
            <w:szCs w:val="28"/>
          </w:rPr>
          <w:t>support@emeraldinsight.com</w:t>
        </w:r>
      </w:hyperlink>
      <w:r w:rsidRPr="002D3F4F">
        <w:rPr>
          <w:rFonts w:ascii="楷体" w:eastAsia="楷体" w:hAnsi="楷体" w:hint="eastAsia"/>
          <w:sz w:val="28"/>
          <w:szCs w:val="28"/>
        </w:rPr>
        <w:t>（英国），申请开通</w:t>
      </w:r>
      <w:r w:rsidRPr="002D3F4F">
        <w:rPr>
          <w:rFonts w:ascii="Times New Roman" w:hAnsi="Times New Roman" w:cs="Times New Roman"/>
          <w:sz w:val="28"/>
          <w:szCs w:val="28"/>
        </w:rPr>
        <w:t>Remote Access by PC</w:t>
      </w:r>
      <w:r w:rsidRPr="002D3F4F">
        <w:rPr>
          <w:rFonts w:ascii="楷体" w:eastAsia="楷体" w:hAnsi="楷体" w:hint="eastAsia"/>
          <w:sz w:val="28"/>
          <w:szCs w:val="28"/>
        </w:rPr>
        <w:t>（电脑远程访问）</w:t>
      </w:r>
      <w:r w:rsidRPr="002D3F4F">
        <w:rPr>
          <w:rFonts w:ascii="Times New Roman" w:hAnsi="Times New Roman" w:cs="Times New Roman"/>
          <w:sz w:val="28"/>
          <w:szCs w:val="28"/>
        </w:rPr>
        <w:t xml:space="preserve"> </w:t>
      </w:r>
      <w:r w:rsidRPr="002D3F4F">
        <w:rPr>
          <w:rFonts w:ascii="楷体" w:eastAsia="楷体" w:hAnsi="楷体" w:hint="eastAsia"/>
          <w:sz w:val="28"/>
          <w:szCs w:val="28"/>
        </w:rPr>
        <w:t>，随后将收到</w:t>
      </w:r>
      <w:r w:rsidRPr="002D3F4F">
        <w:rPr>
          <w:rFonts w:ascii="Times New Roman" w:hAnsi="Times New Roman" w:cs="Times New Roman"/>
          <w:sz w:val="28"/>
          <w:szCs w:val="28"/>
        </w:rPr>
        <w:t>Support</w:t>
      </w:r>
      <w:r w:rsidRPr="002D3F4F">
        <w:rPr>
          <w:rFonts w:ascii="楷体" w:eastAsia="楷体" w:hAnsi="楷体" w:hint="eastAsia"/>
          <w:sz w:val="28"/>
          <w:szCs w:val="28"/>
        </w:rPr>
        <w:t>的激活邮件，点击激活链接或使用激活码激活。若</w:t>
      </w:r>
      <w:r w:rsidRPr="002D3F4F">
        <w:rPr>
          <w:rFonts w:ascii="Times New Roman" w:hAnsi="Times New Roman" w:cs="Times New Roman"/>
          <w:sz w:val="28"/>
          <w:szCs w:val="28"/>
        </w:rPr>
        <w:t>2</w:t>
      </w:r>
      <w:r w:rsidRPr="002D3F4F">
        <w:rPr>
          <w:rFonts w:ascii="楷体" w:eastAsia="楷体" w:hAnsi="楷体" w:hint="eastAsia"/>
          <w:sz w:val="28"/>
          <w:szCs w:val="28"/>
        </w:rPr>
        <w:t>个工作日内没有收到</w:t>
      </w:r>
      <w:r w:rsidRPr="002D3F4F">
        <w:rPr>
          <w:rFonts w:ascii="Times New Roman" w:hAnsi="Times New Roman" w:cs="Times New Roman"/>
          <w:sz w:val="28"/>
          <w:szCs w:val="28"/>
        </w:rPr>
        <w:t>Support</w:t>
      </w:r>
      <w:r w:rsidRPr="002D3F4F">
        <w:rPr>
          <w:rFonts w:ascii="楷体" w:eastAsia="楷体" w:hAnsi="楷体" w:hint="eastAsia"/>
          <w:sz w:val="28"/>
          <w:szCs w:val="28"/>
        </w:rPr>
        <w:t>回复，可将原邮件转发</w:t>
      </w:r>
      <w:r w:rsidRPr="002D3F4F">
        <w:rPr>
          <w:rFonts w:ascii="Times New Roman" w:hAnsi="Times New Roman" w:cs="Times New Roman"/>
          <w:sz w:val="28"/>
          <w:szCs w:val="28"/>
        </w:rPr>
        <w:t>Emerald</w:t>
      </w:r>
      <w:r w:rsidRPr="002D3F4F">
        <w:rPr>
          <w:rFonts w:ascii="楷体" w:eastAsia="楷体" w:hAnsi="楷体" w:hint="eastAsia"/>
          <w:sz w:val="28"/>
          <w:szCs w:val="28"/>
        </w:rPr>
        <w:t>中国</w:t>
      </w:r>
      <w:r w:rsidRPr="002D3F4F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2D3F4F">
          <w:rPr>
            <w:rStyle w:val="a4"/>
            <w:rFonts w:ascii="Times New Roman" w:hAnsi="Times New Roman" w:cs="Times New Roman"/>
            <w:sz w:val="28"/>
            <w:szCs w:val="28"/>
          </w:rPr>
          <w:t>service@emeraldinsight.com.cn</w:t>
        </w:r>
      </w:hyperlink>
      <w:r w:rsidRPr="002D3F4F">
        <w:rPr>
          <w:rFonts w:ascii="Times New Roman" w:hAnsi="Times New Roman" w:cs="Times New Roman"/>
          <w:sz w:val="28"/>
          <w:szCs w:val="28"/>
        </w:rPr>
        <w:t xml:space="preserve"> ;</w:t>
      </w:r>
      <w:r w:rsidRPr="002D3F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326F5" w:rsidRPr="002D3F4F" w:rsidRDefault="003326F5" w:rsidP="003326F5">
      <w:pPr>
        <w:spacing w:before="100" w:beforeAutospacing="1" w:after="100" w:afterAutospacing="1"/>
        <w:rPr>
          <w:sz w:val="28"/>
          <w:szCs w:val="28"/>
        </w:rPr>
      </w:pPr>
      <w:r w:rsidRPr="002D3F4F">
        <w:rPr>
          <w:rFonts w:ascii="Times New Roman" w:hAnsi="Times New Roman" w:cs="Times New Roman"/>
          <w:sz w:val="28"/>
          <w:szCs w:val="28"/>
        </w:rPr>
        <w:t>3</w:t>
      </w:r>
      <w:r w:rsidRPr="002D3F4F">
        <w:rPr>
          <w:rFonts w:ascii="楷体" w:eastAsia="楷体" w:hAnsi="楷体" w:hint="eastAsia"/>
          <w:sz w:val="28"/>
          <w:szCs w:val="28"/>
        </w:rPr>
        <w:t>、远程访问成功激活后，将下列信息发送</w:t>
      </w:r>
      <w:r w:rsidRPr="002D3F4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2D3F4F">
          <w:rPr>
            <w:rStyle w:val="a4"/>
            <w:rFonts w:ascii="Times New Roman" w:hAnsi="Times New Roman" w:cs="Times New Roman"/>
            <w:sz w:val="28"/>
            <w:szCs w:val="28"/>
          </w:rPr>
          <w:t>service@emeraldinsight.com.cn</w:t>
        </w:r>
      </w:hyperlink>
    </w:p>
    <w:tbl>
      <w:tblPr>
        <w:tblStyle w:val="a6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A96717" w:rsidTr="002D3F4F">
        <w:trPr>
          <w:trHeight w:val="998"/>
        </w:trPr>
        <w:tc>
          <w:tcPr>
            <w:tcW w:w="1704" w:type="dxa"/>
          </w:tcPr>
          <w:p w:rsidR="00A96717" w:rsidRDefault="002D3F4F">
            <w:r>
              <w:rPr>
                <w:rFonts w:hint="eastAsia"/>
              </w:rPr>
              <w:t>机构</w:t>
            </w:r>
          </w:p>
        </w:tc>
        <w:tc>
          <w:tcPr>
            <w:tcW w:w="1704" w:type="dxa"/>
          </w:tcPr>
          <w:p w:rsidR="00A96717" w:rsidRDefault="002D3F4F"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</w:tcPr>
          <w:p w:rsidR="00A96717" w:rsidRDefault="002D3F4F">
            <w:r>
              <w:rPr>
                <w:rFonts w:hint="eastAsia"/>
              </w:rPr>
              <w:t>手机</w:t>
            </w:r>
          </w:p>
        </w:tc>
        <w:tc>
          <w:tcPr>
            <w:tcW w:w="1705" w:type="dxa"/>
          </w:tcPr>
          <w:p w:rsidR="002D3F4F" w:rsidRPr="002D3F4F" w:rsidRDefault="002D3F4F" w:rsidP="002D3F4F">
            <w:pPr>
              <w:spacing w:before="100" w:beforeAutospacing="1" w:after="100" w:afterAutospacing="1"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账号（邮箱）</w:t>
            </w:r>
          </w:p>
          <w:p w:rsidR="00A96717" w:rsidRDefault="00A96717"/>
        </w:tc>
        <w:tc>
          <w:tcPr>
            <w:tcW w:w="1705" w:type="dxa"/>
          </w:tcPr>
          <w:p w:rsidR="002D3F4F" w:rsidRPr="002D3F4F" w:rsidRDefault="002D3F4F" w:rsidP="002D3F4F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F4F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账号密码</w:t>
            </w:r>
          </w:p>
          <w:p w:rsidR="002D3F4F" w:rsidRPr="002D3F4F" w:rsidRDefault="002D3F4F" w:rsidP="002D3F4F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F4F">
              <w:rPr>
                <w:rFonts w:ascii="楷体" w:eastAsia="楷体" w:hAnsi="楷体" w:cs="宋体" w:hint="eastAsia"/>
                <w:kern w:val="0"/>
                <w:sz w:val="14"/>
                <w:szCs w:val="14"/>
              </w:rPr>
              <w:t>（验证有效性使用）</w:t>
            </w:r>
          </w:p>
          <w:p w:rsidR="00A96717" w:rsidRPr="002D3F4F" w:rsidRDefault="00A96717"/>
        </w:tc>
      </w:tr>
      <w:tr w:rsidR="00A96717" w:rsidTr="00A96717">
        <w:tc>
          <w:tcPr>
            <w:tcW w:w="1704" w:type="dxa"/>
          </w:tcPr>
          <w:p w:rsidR="00A96717" w:rsidRDefault="00A96717"/>
        </w:tc>
        <w:tc>
          <w:tcPr>
            <w:tcW w:w="1704" w:type="dxa"/>
          </w:tcPr>
          <w:p w:rsidR="00A96717" w:rsidRDefault="00A96717"/>
        </w:tc>
        <w:tc>
          <w:tcPr>
            <w:tcW w:w="1704" w:type="dxa"/>
          </w:tcPr>
          <w:p w:rsidR="00A96717" w:rsidRDefault="00A96717"/>
        </w:tc>
        <w:tc>
          <w:tcPr>
            <w:tcW w:w="1705" w:type="dxa"/>
          </w:tcPr>
          <w:p w:rsidR="00A96717" w:rsidRDefault="00A96717"/>
        </w:tc>
        <w:tc>
          <w:tcPr>
            <w:tcW w:w="1705" w:type="dxa"/>
          </w:tcPr>
          <w:p w:rsidR="00A96717" w:rsidRDefault="00A96717"/>
        </w:tc>
      </w:tr>
    </w:tbl>
    <w:p w:rsidR="002D3F4F" w:rsidRPr="002D3F4F" w:rsidRDefault="002D3F4F" w:rsidP="002D3F4F">
      <w:pPr>
        <w:spacing w:before="100" w:beforeAutospacing="1" w:after="100" w:afterAutospacing="1" w:line="300" w:lineRule="atLeast"/>
        <w:rPr>
          <w:rFonts w:ascii="宋体" w:eastAsia="宋体" w:hAnsi="宋体" w:cs="宋体"/>
          <w:kern w:val="0"/>
          <w:sz w:val="28"/>
          <w:szCs w:val="28"/>
        </w:rPr>
      </w:pPr>
      <w:r w:rsidRPr="002D3F4F">
        <w:rPr>
          <w:rFonts w:ascii="楷体" w:eastAsia="楷体" w:hAnsi="楷体" w:cs="宋体" w:hint="eastAsia"/>
          <w:kern w:val="0"/>
          <w:sz w:val="28"/>
          <w:szCs w:val="28"/>
        </w:rPr>
        <w:t>至此即大功告成！</w:t>
      </w:r>
    </w:p>
    <w:p w:rsidR="003326F5" w:rsidRPr="003326F5" w:rsidRDefault="003326F5"/>
    <w:sectPr w:rsidR="003326F5" w:rsidRPr="003326F5" w:rsidSect="004B2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391" w:rsidRDefault="00BF2391" w:rsidP="00C11089">
      <w:r>
        <w:separator/>
      </w:r>
    </w:p>
  </w:endnote>
  <w:endnote w:type="continuationSeparator" w:id="1">
    <w:p w:rsidR="00BF2391" w:rsidRDefault="00BF2391" w:rsidP="00C11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391" w:rsidRDefault="00BF2391" w:rsidP="00C11089">
      <w:r>
        <w:separator/>
      </w:r>
    </w:p>
  </w:footnote>
  <w:footnote w:type="continuationSeparator" w:id="1">
    <w:p w:rsidR="00BF2391" w:rsidRDefault="00BF2391" w:rsidP="00C110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6F5"/>
    <w:rsid w:val="00140692"/>
    <w:rsid w:val="001F6D90"/>
    <w:rsid w:val="002C3223"/>
    <w:rsid w:val="002D3F4F"/>
    <w:rsid w:val="003326F5"/>
    <w:rsid w:val="003929B6"/>
    <w:rsid w:val="00412FA5"/>
    <w:rsid w:val="004B2985"/>
    <w:rsid w:val="008C683D"/>
    <w:rsid w:val="00A96717"/>
    <w:rsid w:val="00B367A2"/>
    <w:rsid w:val="00BF2391"/>
    <w:rsid w:val="00C11089"/>
    <w:rsid w:val="00CD2DF1"/>
    <w:rsid w:val="00FB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6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326F5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326F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326F5"/>
    <w:rPr>
      <w:sz w:val="18"/>
      <w:szCs w:val="18"/>
    </w:rPr>
  </w:style>
  <w:style w:type="table" w:styleId="a6">
    <w:name w:val="Table Grid"/>
    <w:basedOn w:val="a1"/>
    <w:uiPriority w:val="59"/>
    <w:rsid w:val="00A967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C11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C11089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C11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C110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eraldinsight.com" TargetMode="External"/><Relationship Id="rId13" Type="http://schemas.openxmlformats.org/officeDocument/2006/relationships/hyperlink" Target="mailto:service@emeraldinsight.com.c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service@emeraldinsight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&#23398;&#26657;&#33521;&#25991;&#21517;&#31216;&#21450;&#22995;&#21517;&#25340;&#38899;&#21457;&#36865;&#33521;&#25991;&#37038;&#20214;&#32473;support@emeraldinsight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129</Words>
  <Characters>738</Characters>
  <Application>Microsoft Office Word</Application>
  <DocSecurity>0</DocSecurity>
  <Lines>6</Lines>
  <Paragraphs>1</Paragraphs>
  <ScaleCrop>false</ScaleCrop>
  <Company>微软中国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cp:lastPrinted>2016-03-16T03:11:00Z</cp:lastPrinted>
  <dcterms:created xsi:type="dcterms:W3CDTF">2016-03-16T03:16:00Z</dcterms:created>
  <dcterms:modified xsi:type="dcterms:W3CDTF">2016-03-16T03:30:00Z</dcterms:modified>
</cp:coreProperties>
</file>